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sz w:val="24"/>
          <w:szCs w:val="24"/>
          <w:lang w:val="id-ID"/>
        </w:rPr>
      </w:pPr>
      <w:r>
        <w:rPr>
          <w:rFonts w:ascii="Times New Roman" w:hAnsi="Times New Roman" w:cs="Times New Roman"/>
          <w:sz w:val="24"/>
          <w:szCs w:val="24"/>
        </w:rPr>
        <w:t>KATA PENGANTAR</w:t>
      </w:r>
    </w:p>
    <w:p>
      <w:pPr>
        <w:jc w:val="center"/>
        <w:rPr>
          <w:rFonts w:ascii="Times New Roman" w:hAnsi="Times New Roman" w:cs="Times New Roman"/>
          <w:sz w:val="24"/>
          <w:szCs w:val="24"/>
          <w:lang w:val="id-ID"/>
        </w:rPr>
      </w:pPr>
    </w:p>
    <w:p>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Rencana Kerja Satuan Kerja Perangkat Daerah (Renja SKPD) merupakan acuan perencanaan SKPD selama satu tahun dan merupakan penjabaran per tahun dari RPJMD. Adapun penyusunan Renja SKPD merupakan amanat dari Undang-Undang No. 25 Tahun 2005 tentang Sistem Perencanaan Pembangunan Nasional. Sedangkan aturan secara rinci diacu dari Permendagri Nomor 86 Tahun 2017. Rencana Kerja Tahun 20</w:t>
      </w:r>
      <w:r>
        <w:rPr>
          <w:rFonts w:ascii="Times New Roman" w:hAnsi="Times New Roman" w:cs="Times New Roman"/>
          <w:sz w:val="24"/>
          <w:szCs w:val="24"/>
          <w:lang w:val="id-ID"/>
        </w:rPr>
        <w:t>2</w:t>
      </w:r>
      <w:r>
        <w:rPr>
          <w:rFonts w:hint="default" w:ascii="Times New Roman" w:hAnsi="Times New Roman" w:cs="Times New Roman"/>
          <w:sz w:val="24"/>
          <w:szCs w:val="24"/>
          <w:lang w:val="en-US"/>
        </w:rPr>
        <w:t>4</w:t>
      </w:r>
      <w:r>
        <w:rPr>
          <w:rFonts w:ascii="Times New Roman" w:hAnsi="Times New Roman" w:cs="Times New Roman"/>
          <w:sz w:val="24"/>
          <w:szCs w:val="24"/>
        </w:rPr>
        <w:t xml:space="preserve"> disusun sebagai implementasi dari tahapan perencanaan tahunan. Penyusunan Rencana Kerja (RENJA) merupakan faktor mendasar guna lebih mengarahkan tujuan serta sasaran perencanaan pembangunan daerah yang berkesinambungan dan dapat dipertanggung jawabkan. Diharapkan penyusunan Rencana </w:t>
      </w:r>
      <w:r>
        <w:rPr>
          <w:rFonts w:ascii="Times New Roman" w:hAnsi="Times New Roman" w:cs="Times New Roman"/>
          <w:sz w:val="24"/>
          <w:szCs w:val="24"/>
          <w:lang w:val="id-ID"/>
        </w:rPr>
        <w:t xml:space="preserve">Kerja  </w:t>
      </w:r>
      <w:r>
        <w:rPr>
          <w:rFonts w:ascii="Times New Roman" w:hAnsi="Times New Roman" w:cs="Times New Roman"/>
          <w:sz w:val="24"/>
          <w:szCs w:val="24"/>
        </w:rPr>
        <w:t xml:space="preserve">ini dapat memberikan arah/pedoman untuk rencana tindak kegiatan Dinas </w:t>
      </w:r>
      <w:r>
        <w:rPr>
          <w:rFonts w:ascii="Times New Roman" w:hAnsi="Times New Roman" w:cs="Times New Roman"/>
          <w:sz w:val="24"/>
          <w:szCs w:val="24"/>
          <w:lang w:val="id-ID"/>
        </w:rPr>
        <w:t xml:space="preserve">Pemberdayaan Perempuan Perlindungan Anak Pengendalian Penduduk dan Keluarga Berencana </w:t>
      </w:r>
      <w:r>
        <w:rPr>
          <w:rFonts w:ascii="Times New Roman" w:hAnsi="Times New Roman" w:cs="Times New Roman"/>
          <w:sz w:val="24"/>
          <w:szCs w:val="24"/>
        </w:rPr>
        <w:t>Tahun 20</w:t>
      </w:r>
      <w:r>
        <w:rPr>
          <w:rFonts w:ascii="Times New Roman" w:hAnsi="Times New Roman" w:cs="Times New Roman"/>
          <w:sz w:val="24"/>
          <w:szCs w:val="24"/>
          <w:lang w:val="id-ID"/>
        </w:rPr>
        <w:t>2</w:t>
      </w:r>
      <w:r>
        <w:rPr>
          <w:rFonts w:hint="default" w:ascii="Times New Roman" w:hAnsi="Times New Roman" w:cs="Times New Roman"/>
          <w:sz w:val="24"/>
          <w:szCs w:val="24"/>
          <w:lang w:val="en-US"/>
        </w:rPr>
        <w:t>4</w:t>
      </w:r>
      <w:r>
        <w:rPr>
          <w:rFonts w:ascii="Times New Roman" w:hAnsi="Times New Roman" w:cs="Times New Roman"/>
          <w:sz w:val="24"/>
          <w:szCs w:val="24"/>
          <w:lang w:val="id-ID"/>
        </w:rPr>
        <w:t>.</w:t>
      </w:r>
      <w:r>
        <w:rPr>
          <w:rFonts w:ascii="Times New Roman" w:hAnsi="Times New Roman" w:cs="Times New Roman"/>
          <w:sz w:val="24"/>
          <w:szCs w:val="24"/>
        </w:rPr>
        <w:t xml:space="preserve"> Namun demikian, disadari bahwa hasil yang dicapai masih jauh dari sempurna. Oleh karena itu, kritik dan saran terhadap materi dan substansi pokok </w:t>
      </w:r>
      <w:r>
        <w:rPr>
          <w:rFonts w:hint="default" w:ascii="Times New Roman" w:hAnsi="Times New Roman" w:cs="Times New Roman"/>
          <w:sz w:val="24"/>
          <w:szCs w:val="24"/>
          <w:lang w:val="en-US"/>
        </w:rPr>
        <w:t xml:space="preserve">Rencana Kerja </w:t>
      </w:r>
      <w:r>
        <w:rPr>
          <w:rFonts w:ascii="Times New Roman" w:hAnsi="Times New Roman" w:cs="Times New Roman"/>
          <w:sz w:val="24"/>
          <w:szCs w:val="24"/>
        </w:rPr>
        <w:t>tersebut sangat diharapkan, sehingga terjadi peningkatan kualitas rencana yang berkelanjutan. Akhirnya, kepada semua pihak yang membantu penyusunan R</w:t>
      </w:r>
      <w:r>
        <w:rPr>
          <w:rFonts w:hint="default" w:ascii="Times New Roman" w:hAnsi="Times New Roman" w:cs="Times New Roman"/>
          <w:sz w:val="24"/>
          <w:szCs w:val="24"/>
          <w:lang w:val="en-US"/>
        </w:rPr>
        <w:t xml:space="preserve">encana Kerja </w:t>
      </w:r>
      <w:r>
        <w:rPr>
          <w:rFonts w:ascii="Times New Roman" w:hAnsi="Times New Roman" w:cs="Times New Roman"/>
          <w:sz w:val="24"/>
          <w:szCs w:val="24"/>
        </w:rPr>
        <w:t xml:space="preserve">ini kami ucapkan terima kasih, semoga </w:t>
      </w:r>
      <w:r>
        <w:rPr>
          <w:rFonts w:ascii="Times New Roman" w:hAnsi="Times New Roman" w:cs="Times New Roman"/>
          <w:sz w:val="24"/>
          <w:szCs w:val="24"/>
          <w:lang w:val="id-ID"/>
        </w:rPr>
        <w:t>Allah SWT</w:t>
      </w:r>
      <w:r>
        <w:rPr>
          <w:rFonts w:ascii="Times New Roman" w:hAnsi="Times New Roman" w:cs="Times New Roman"/>
          <w:sz w:val="24"/>
          <w:szCs w:val="24"/>
        </w:rPr>
        <w:t xml:space="preserve">  melimpahkan rahmat-Nya kepada kita</w:t>
      </w:r>
      <w:r>
        <w:rPr>
          <w:rFonts w:hint="default" w:ascii="Times New Roman" w:hAnsi="Times New Roman" w:cs="Times New Roman"/>
          <w:sz w:val="24"/>
          <w:szCs w:val="24"/>
          <w:lang w:val="en-US"/>
        </w:rPr>
        <w:t>.</w:t>
      </w:r>
      <w:r>
        <w:rPr>
          <w:rFonts w:ascii="Times New Roman" w:hAnsi="Times New Roman" w:cs="Times New Roman"/>
          <w:sz w:val="24"/>
          <w:szCs w:val="24"/>
        </w:rPr>
        <w:t xml:space="preserve"> </w:t>
      </w:r>
    </w:p>
    <w:p>
      <w:pPr>
        <w:spacing w:line="480" w:lineRule="auto"/>
        <w:jc w:val="both"/>
        <w:rPr>
          <w:lang w:val="id-ID"/>
        </w:rPr>
      </w:pPr>
    </w:p>
    <w:p>
      <w:pPr>
        <w:spacing w:line="480" w:lineRule="auto"/>
        <w:jc w:val="both"/>
        <w:rPr>
          <w:rFonts w:ascii="Times New Roman" w:hAnsi="Times New Roman" w:cs="Times New Roman"/>
          <w:sz w:val="24"/>
          <w:szCs w:val="24"/>
          <w:lang w:val="id-ID"/>
        </w:rPr>
      </w:pPr>
      <w:r>
        <w:rPr>
          <w:lang w:val="id-ID"/>
        </w:rPr>
        <w:tab/>
      </w:r>
      <w:r>
        <w:rPr>
          <w:lang w:val="id-ID"/>
        </w:rPr>
        <w:tab/>
      </w:r>
      <w:r>
        <w:rPr>
          <w:lang w:val="id-ID"/>
        </w:rPr>
        <w:tab/>
      </w:r>
      <w:r>
        <w:rPr>
          <w:lang w:val="id-ID"/>
        </w:rPr>
        <w:tab/>
      </w:r>
      <w:r>
        <w:rPr>
          <w:lang w:val="id-ID"/>
        </w:rPr>
        <w:tab/>
      </w:r>
      <w:r>
        <w:rPr>
          <w:lang w:val="id-ID"/>
        </w:rPr>
        <w:tab/>
      </w:r>
      <w:r>
        <w:rPr>
          <w:lang w:val="id-ID"/>
        </w:rPr>
        <w:tab/>
      </w:r>
      <w:r>
        <w:rPr>
          <w:lang w:val="id-ID"/>
        </w:rPr>
        <w:tab/>
      </w:r>
      <w:r>
        <w:rPr>
          <w:rFonts w:ascii="Times New Roman" w:hAnsi="Times New Roman" w:cs="Times New Roman"/>
          <w:sz w:val="24"/>
          <w:szCs w:val="24"/>
          <w:lang w:val="id-ID"/>
        </w:rPr>
        <w:t xml:space="preserve">Benteng,  </w:t>
      </w:r>
      <w:r>
        <w:rPr>
          <w:rFonts w:hint="default" w:ascii="Times New Roman" w:hAnsi="Times New Roman" w:cs="Times New Roman"/>
          <w:sz w:val="24"/>
          <w:szCs w:val="24"/>
          <w:lang w:val="en-US"/>
        </w:rPr>
        <w:t>2 Agustus 2023</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 xml:space="preserve">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ascii="Times New Roman" w:hAnsi="Times New Roman" w:cs="Times New Roman"/>
          <w:sz w:val="24"/>
          <w:szCs w:val="24"/>
        </w:rPr>
        <w:t xml:space="preserve"> </w:t>
      </w:r>
      <w:r>
        <w:rPr>
          <w:rFonts w:ascii="Times New Roman" w:hAnsi="Times New Roman" w:cs="Times New Roman"/>
          <w:sz w:val="24"/>
          <w:szCs w:val="24"/>
          <w:lang w:val="id-ID"/>
        </w:rPr>
        <w:t>KEPALA DINAS,</w:t>
      </w:r>
    </w:p>
    <w:p>
      <w:pPr>
        <w:pStyle w:val="6"/>
      </w:pPr>
    </w:p>
    <w:p>
      <w:pPr>
        <w:pStyle w:val="6"/>
        <w:rPr>
          <w:rFonts w:ascii="Times New Roman" w:hAnsi="Times New Roman" w:cs="Times New Roman"/>
          <w:b/>
          <w:sz w:val="24"/>
          <w:szCs w:val="24"/>
          <w:u w:val="single"/>
          <w:lang w:val="id-ID"/>
        </w:rPr>
      </w:pPr>
      <w:r>
        <w:rPr>
          <w:lang w:val="id-ID"/>
        </w:rPr>
        <w:tab/>
      </w:r>
      <w:r>
        <w:rPr>
          <w:lang w:val="id-ID"/>
        </w:rPr>
        <w:tab/>
      </w:r>
      <w:r>
        <w:rPr>
          <w:lang w:val="id-ID"/>
        </w:rPr>
        <w:tab/>
      </w:r>
      <w:r>
        <w:rPr>
          <w:lang w:val="id-ID"/>
        </w:rPr>
        <w:tab/>
      </w:r>
      <w:r>
        <w:rPr>
          <w:lang w:val="id-ID"/>
        </w:rPr>
        <w:tab/>
      </w:r>
      <w:r>
        <w:rPr>
          <w:lang w:val="id-ID"/>
        </w:rPr>
        <w:tab/>
      </w:r>
      <w:r>
        <w:rPr>
          <w:lang w:val="id-ID"/>
        </w:rPr>
        <w:tab/>
      </w:r>
      <w:r>
        <w:rPr>
          <w:lang w:val="id-ID"/>
        </w:rPr>
        <w:tab/>
      </w:r>
      <w:r>
        <w:rPr>
          <w:rFonts w:ascii="Times New Roman" w:hAnsi="Times New Roman" w:cs="Times New Roman"/>
          <w:b/>
          <w:sz w:val="24"/>
          <w:szCs w:val="24"/>
          <w:u w:val="single"/>
          <w:lang w:val="id-ID"/>
        </w:rPr>
        <w:t>Drs. ANDI MASSAILE</w:t>
      </w:r>
    </w:p>
    <w:p>
      <w:pPr>
        <w:pStyle w:val="6"/>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NIP.  19650806 199402 1 003</w:t>
      </w:r>
    </w:p>
    <w:p>
      <w:pPr>
        <w:pStyle w:val="6"/>
        <w:rPr>
          <w:rFonts w:ascii="Times New Roman" w:hAnsi="Times New Roman" w:cs="Times New Roman"/>
          <w:sz w:val="24"/>
          <w:szCs w:val="24"/>
          <w:lang w:val="id-ID"/>
        </w:rPr>
      </w:pPr>
    </w:p>
    <w:p>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p>
    <w:p>
      <w:pPr>
        <w:spacing w:line="480" w:lineRule="auto"/>
        <w:jc w:val="both"/>
        <w:rPr>
          <w:rFonts w:ascii="Times New Roman" w:hAnsi="Times New Roman" w:cs="Times New Roman"/>
          <w:sz w:val="24"/>
          <w:szCs w:val="24"/>
          <w:lang w:val="id-ID"/>
        </w:rPr>
      </w:pPr>
    </w:p>
    <w:p>
      <w:pPr>
        <w:spacing w:line="480" w:lineRule="auto"/>
        <w:jc w:val="both"/>
        <w:rPr>
          <w:lang w:val="id-ID"/>
        </w:rPr>
      </w:pPr>
    </w:p>
    <w:p>
      <w:pPr>
        <w:spacing w:line="480" w:lineRule="auto"/>
        <w:jc w:val="center"/>
        <w:rPr>
          <w:lang w:val="id-ID"/>
        </w:rPr>
      </w:pPr>
      <w:r>
        <w:rPr>
          <w:lang w:val="id-ID"/>
        </w:rPr>
        <w:t>i</w:t>
      </w:r>
    </w:p>
    <w:p>
      <w:pPr>
        <w:spacing w:line="480" w:lineRule="auto"/>
        <w:jc w:val="both"/>
        <w:rPr>
          <w:lang w:val="id-ID"/>
        </w:rPr>
      </w:pPr>
    </w:p>
    <w:p>
      <w:pPr>
        <w:spacing w:line="480" w:lineRule="auto"/>
        <w:jc w:val="both"/>
        <w:rPr>
          <w:lang w:val="id-ID"/>
        </w:rPr>
      </w:pPr>
    </w:p>
    <w:p>
      <w:pPr>
        <w:jc w:val="center"/>
        <w:rPr>
          <w:rFonts w:ascii="Times New Roman" w:hAnsi="Times New Roman" w:cs="Times New Roman"/>
          <w:b/>
          <w:sz w:val="24"/>
          <w:szCs w:val="24"/>
        </w:rPr>
      </w:pPr>
      <w:r>
        <w:rPr>
          <w:rFonts w:ascii="Times New Roman" w:hAnsi="Times New Roman" w:cs="Times New Roman"/>
          <w:b/>
          <w:sz w:val="24"/>
          <w:szCs w:val="24"/>
        </w:rPr>
        <w:t>DAFTAR ISI</w:t>
      </w:r>
    </w:p>
    <w:p>
      <w:pPr>
        <w:jc w:val="center"/>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lang w:val="id-ID"/>
        </w:rPr>
        <w:tab/>
      </w:r>
      <w:r>
        <w:rPr>
          <w:rFonts w:ascii="Times New Roman" w:hAnsi="Times New Roman" w:cs="Times New Roman"/>
          <w:b/>
          <w:sz w:val="24"/>
          <w:szCs w:val="24"/>
        </w:rPr>
        <w:t xml:space="preserve"> </w:t>
      </w:r>
    </w:p>
    <w:p>
      <w:pPr>
        <w:spacing w:after="0" w:line="360" w:lineRule="auto"/>
        <w:rPr>
          <w:rFonts w:ascii="Times New Roman" w:hAnsi="Times New Roman" w:cs="Times New Roman"/>
          <w:sz w:val="24"/>
          <w:szCs w:val="24"/>
          <w:lang w:val="id-ID"/>
        </w:rPr>
      </w:pPr>
      <w:r>
        <w:rPr>
          <w:rFonts w:ascii="Times New Roman" w:hAnsi="Times New Roman" w:cs="Times New Roman"/>
          <w:sz w:val="24"/>
          <w:szCs w:val="24"/>
        </w:rPr>
        <w:t>KATA PENGANTAR</w:t>
      </w:r>
      <w:r>
        <w:rPr>
          <w:rFonts w:ascii="Times New Roman" w:hAnsi="Times New Roman" w:cs="Times New Roman"/>
          <w:sz w:val="24"/>
          <w:szCs w:val="24"/>
          <w:lang w:val="id-ID"/>
        </w:rPr>
        <w:tab/>
      </w:r>
      <w:r>
        <w:rPr>
          <w:rFonts w:ascii="Times New Roman" w:hAnsi="Times New Roman" w:cs="Times New Roman"/>
          <w:sz w:val="24"/>
          <w:szCs w:val="24"/>
        </w:rPr>
        <w:t xml:space="preserve"> …………………………………………….</w:t>
      </w:r>
      <w:r>
        <w:rPr>
          <w:rFonts w:ascii="Times New Roman" w:hAnsi="Times New Roman" w:cs="Times New Roman"/>
          <w:sz w:val="24"/>
          <w:szCs w:val="24"/>
          <w:lang w:val="id-ID"/>
        </w:rPr>
        <w:t>.</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 xml:space="preserve"> </w:t>
      </w:r>
      <w:r>
        <w:rPr>
          <w:rFonts w:ascii="Times New Roman" w:hAnsi="Times New Roman" w:cs="Times New Roman"/>
          <w:sz w:val="24"/>
          <w:szCs w:val="24"/>
          <w:lang w:val="id-ID"/>
        </w:rPr>
        <w:t>i</w:t>
      </w:r>
    </w:p>
    <w:p>
      <w:pPr>
        <w:spacing w:after="0" w:line="360" w:lineRule="auto"/>
        <w:rPr>
          <w:rFonts w:ascii="Times New Roman" w:hAnsi="Times New Roman" w:cs="Times New Roman"/>
          <w:sz w:val="24"/>
          <w:szCs w:val="24"/>
          <w:lang w:val="id-ID"/>
        </w:rPr>
      </w:pPr>
      <w:r>
        <w:rPr>
          <w:rFonts w:ascii="Times New Roman" w:hAnsi="Times New Roman" w:cs="Times New Roman"/>
          <w:sz w:val="24"/>
          <w:szCs w:val="24"/>
        </w:rPr>
        <w:t xml:space="preserve">DAFTAR ISI </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w:t>
      </w:r>
      <w:r>
        <w:rPr>
          <w:rFonts w:ascii="Times New Roman" w:hAnsi="Times New Roman" w:cs="Times New Roman"/>
          <w:sz w:val="24"/>
          <w:szCs w:val="24"/>
          <w:lang w:val="id-ID"/>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id-ID"/>
        </w:rPr>
        <w:t xml:space="preserve">  ii</w:t>
      </w:r>
    </w:p>
    <w:p>
      <w:pPr>
        <w:spacing w:after="0" w:line="360" w:lineRule="auto"/>
        <w:rPr>
          <w:rFonts w:ascii="Times New Roman" w:hAnsi="Times New Roman" w:cs="Times New Roman"/>
          <w:sz w:val="24"/>
          <w:szCs w:val="24"/>
          <w:lang w:val="id-ID"/>
        </w:rPr>
      </w:pPr>
      <w:r>
        <w:rPr>
          <w:rFonts w:ascii="Times New Roman" w:hAnsi="Times New Roman" w:cs="Times New Roman"/>
          <w:sz w:val="24"/>
          <w:szCs w:val="24"/>
          <w:lang w:val="id-ID"/>
        </w:rPr>
        <w:t>DAFTAR TABEL .........................................................................................              iii</w:t>
      </w:r>
    </w:p>
    <w:p>
      <w:pPr>
        <w:spacing w:after="0" w:line="360" w:lineRule="auto"/>
        <w:rPr>
          <w:rFonts w:ascii="Times New Roman" w:hAnsi="Times New Roman" w:cs="Times New Roman"/>
          <w:sz w:val="24"/>
          <w:szCs w:val="24"/>
        </w:rPr>
      </w:pPr>
      <w:r>
        <w:rPr>
          <w:rFonts w:ascii="Times New Roman" w:hAnsi="Times New Roman" w:cs="Times New Roman"/>
          <w:sz w:val="24"/>
          <w:szCs w:val="24"/>
        </w:rPr>
        <w:t>BAB I</w:t>
      </w:r>
      <w:r>
        <w:rPr>
          <w:rFonts w:ascii="Times New Roman" w:hAnsi="Times New Roman" w:cs="Times New Roman"/>
          <w:sz w:val="24"/>
          <w:szCs w:val="24"/>
        </w:rPr>
        <w:tab/>
      </w:r>
      <w:r>
        <w:rPr>
          <w:rFonts w:ascii="Times New Roman" w:hAnsi="Times New Roman" w:cs="Times New Roman"/>
          <w:sz w:val="24"/>
          <w:szCs w:val="24"/>
        </w:rPr>
        <w:t xml:space="preserve">  PENDAHULUAN</w:t>
      </w:r>
    </w:p>
    <w:p>
      <w:pPr>
        <w:spacing w:after="0" w:line="240" w:lineRule="auto"/>
        <w:ind w:left="855"/>
        <w:rPr>
          <w:rFonts w:ascii="Times New Roman" w:hAnsi="Times New Roman" w:cs="Times New Roman"/>
          <w:sz w:val="24"/>
          <w:szCs w:val="24"/>
        </w:rPr>
      </w:pPr>
      <w:r>
        <w:rPr>
          <w:rFonts w:ascii="Times New Roman" w:hAnsi="Times New Roman" w:cs="Times New Roman"/>
          <w:sz w:val="24"/>
          <w:szCs w:val="24"/>
          <w:lang w:val="id-ID"/>
        </w:rPr>
        <w:t xml:space="preserve"> 1.1.</w:t>
      </w:r>
      <w:r>
        <w:rPr>
          <w:rFonts w:ascii="Times New Roman" w:hAnsi="Times New Roman" w:cs="Times New Roman"/>
          <w:sz w:val="24"/>
          <w:szCs w:val="24"/>
          <w:lang w:val="id-ID"/>
        </w:rPr>
        <w:tab/>
      </w:r>
      <w:r>
        <w:rPr>
          <w:rFonts w:ascii="Times New Roman" w:hAnsi="Times New Roman" w:cs="Times New Roman"/>
          <w:sz w:val="24"/>
          <w:szCs w:val="24"/>
        </w:rPr>
        <w:t xml:space="preserve">Latar Belakang </w:t>
      </w:r>
      <w:r>
        <w:rPr>
          <w:rFonts w:ascii="Times New Roman" w:hAnsi="Times New Roman" w:cs="Times New Roman"/>
          <w:sz w:val="24"/>
          <w:szCs w:val="24"/>
          <w:lang w:val="id-ID"/>
        </w:rPr>
        <w:tab/>
      </w:r>
      <w:r>
        <w:rPr>
          <w:rFonts w:ascii="Times New Roman" w:hAnsi="Times New Roman" w:cs="Times New Roman"/>
          <w:sz w:val="24"/>
          <w:szCs w:val="24"/>
        </w:rPr>
        <w:t>……………………………………</w:t>
      </w:r>
      <w:r>
        <w:rPr>
          <w:rFonts w:ascii="Times New Roman" w:hAnsi="Times New Roman" w:cs="Times New Roman"/>
          <w:sz w:val="24"/>
          <w:szCs w:val="24"/>
          <w:lang w:val="id-ID"/>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1</w:t>
      </w:r>
    </w:p>
    <w:p>
      <w:pPr>
        <w:spacing w:after="0" w:line="240" w:lineRule="auto"/>
        <w:ind w:left="178" w:firstLine="720"/>
        <w:rPr>
          <w:rFonts w:hint="default" w:ascii="Times New Roman" w:hAnsi="Times New Roman" w:cs="Times New Roman"/>
          <w:sz w:val="24"/>
          <w:szCs w:val="24"/>
          <w:lang w:val="en-US"/>
        </w:rPr>
      </w:pPr>
      <w:r>
        <w:rPr>
          <w:rFonts w:ascii="Times New Roman" w:hAnsi="Times New Roman" w:cs="Times New Roman"/>
          <w:sz w:val="24"/>
          <w:szCs w:val="24"/>
          <w:lang w:val="id-ID"/>
        </w:rPr>
        <w:t>1.2.</w:t>
      </w:r>
      <w:r>
        <w:rPr>
          <w:rFonts w:ascii="Times New Roman" w:hAnsi="Times New Roman" w:cs="Times New Roman"/>
          <w:sz w:val="24"/>
          <w:szCs w:val="24"/>
          <w:lang w:val="id-ID"/>
        </w:rPr>
        <w:tab/>
      </w:r>
      <w:r>
        <w:rPr>
          <w:rFonts w:ascii="Times New Roman" w:hAnsi="Times New Roman" w:cs="Times New Roman"/>
          <w:sz w:val="24"/>
          <w:szCs w:val="24"/>
          <w:lang w:val="id-ID"/>
        </w:rPr>
        <w:t>Landasan Hukum</w:t>
      </w:r>
      <w:r>
        <w:rPr>
          <w:rFonts w:ascii="Times New Roman" w:hAnsi="Times New Roman" w:cs="Times New Roman"/>
          <w:sz w:val="24"/>
          <w:szCs w:val="24"/>
          <w:lang w:val="id-ID"/>
        </w:rPr>
        <w:tab/>
      </w:r>
      <w:r>
        <w:rPr>
          <w:rFonts w:ascii="Times New Roman" w:hAnsi="Times New Roman" w:cs="Times New Roman"/>
          <w:sz w:val="24"/>
          <w:szCs w:val="24"/>
          <w:lang w:val="id-ID"/>
        </w:rPr>
        <w:t>...........................</w:t>
      </w:r>
      <w:r>
        <w:rPr>
          <w:rFonts w:ascii="Times New Roman" w:hAnsi="Times New Roman" w:cs="Times New Roman"/>
          <w:sz w:val="24"/>
          <w:szCs w:val="24"/>
        </w:rPr>
        <w:t xml:space="preserve"> …………………</w:t>
      </w:r>
      <w:r>
        <w:rPr>
          <w:rFonts w:ascii="Times New Roman" w:hAnsi="Times New Roman" w:cs="Times New Roman"/>
          <w:sz w:val="24"/>
          <w:szCs w:val="24"/>
          <w:lang w:val="id-ID"/>
        </w:rPr>
        <w:t>...</w:t>
      </w:r>
      <w:r>
        <w:rPr>
          <w:rFonts w:ascii="Times New Roman" w:hAnsi="Times New Roman" w:cs="Times New Roman"/>
          <w:sz w:val="24"/>
          <w:szCs w:val="24"/>
        </w:rPr>
        <w:tab/>
      </w:r>
      <w:r>
        <w:rPr>
          <w:rFonts w:ascii="Times New Roman" w:hAnsi="Times New Roman" w:cs="Times New Roman"/>
          <w:sz w:val="24"/>
          <w:szCs w:val="24"/>
          <w:lang w:val="id-ID"/>
        </w:rPr>
        <w:tab/>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3</w:t>
      </w:r>
    </w:p>
    <w:p>
      <w:pPr>
        <w:spacing w:after="0" w:line="240" w:lineRule="auto"/>
        <w:ind w:left="178" w:firstLine="720"/>
        <w:rPr>
          <w:rFonts w:hint="default" w:ascii="Times New Roman" w:hAnsi="Times New Roman" w:cs="Times New Roman"/>
          <w:sz w:val="24"/>
          <w:szCs w:val="24"/>
          <w:lang w:val="en-US"/>
        </w:rPr>
      </w:pPr>
      <w:r>
        <w:rPr>
          <w:rFonts w:ascii="Times New Roman" w:hAnsi="Times New Roman" w:cs="Times New Roman"/>
          <w:sz w:val="24"/>
          <w:szCs w:val="24"/>
          <w:lang w:val="id-ID"/>
        </w:rPr>
        <w:t>1.3.</w:t>
      </w:r>
      <w:r>
        <w:rPr>
          <w:rFonts w:ascii="Times New Roman" w:hAnsi="Times New Roman" w:cs="Times New Roman"/>
          <w:sz w:val="24"/>
          <w:szCs w:val="24"/>
          <w:lang w:val="id-ID"/>
        </w:rPr>
        <w:tab/>
      </w:r>
      <w:r>
        <w:rPr>
          <w:rFonts w:ascii="Times New Roman" w:hAnsi="Times New Roman" w:cs="Times New Roman"/>
          <w:sz w:val="24"/>
          <w:szCs w:val="24"/>
          <w:lang w:val="id-ID"/>
        </w:rPr>
        <w:t>Maksud dan Tujuan</w:t>
      </w:r>
      <w:r>
        <w:rPr>
          <w:rFonts w:ascii="Times New Roman" w:hAnsi="Times New Roman" w:cs="Times New Roman"/>
          <w:sz w:val="24"/>
          <w:szCs w:val="24"/>
          <w:lang w:val="id-ID"/>
        </w:rPr>
        <w:tab/>
      </w:r>
      <w:r>
        <w:rPr>
          <w:rFonts w:ascii="Times New Roman" w:hAnsi="Times New Roman" w:cs="Times New Roman"/>
          <w:sz w:val="24"/>
          <w:szCs w:val="24"/>
          <w:lang w:val="id-ID"/>
        </w:rPr>
        <w:t>...........................................................</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hint="default" w:ascii="Times New Roman" w:hAnsi="Times New Roman" w:cs="Times New Roman"/>
          <w:sz w:val="24"/>
          <w:szCs w:val="24"/>
          <w:lang w:val="en-US"/>
        </w:rPr>
        <w:t xml:space="preserve"> </w:t>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6</w:t>
      </w:r>
    </w:p>
    <w:p>
      <w:pPr>
        <w:spacing w:after="0" w:line="240" w:lineRule="auto"/>
        <w:ind w:left="178" w:firstLine="720"/>
        <w:rPr>
          <w:rFonts w:hint="default" w:ascii="Times New Roman" w:hAnsi="Times New Roman" w:cs="Times New Roman"/>
          <w:sz w:val="24"/>
          <w:szCs w:val="24"/>
          <w:lang w:val="en-US"/>
        </w:rPr>
      </w:pPr>
      <w:r>
        <w:rPr>
          <w:rFonts w:ascii="Times New Roman" w:hAnsi="Times New Roman" w:cs="Times New Roman"/>
          <w:sz w:val="24"/>
          <w:szCs w:val="24"/>
          <w:lang w:val="id-ID"/>
        </w:rPr>
        <w:t>1.4.</w:t>
      </w:r>
      <w:r>
        <w:rPr>
          <w:rFonts w:ascii="Times New Roman" w:hAnsi="Times New Roman" w:cs="Times New Roman"/>
          <w:sz w:val="24"/>
          <w:szCs w:val="24"/>
          <w:lang w:val="id-ID"/>
        </w:rPr>
        <w:tab/>
      </w:r>
      <w:r>
        <w:rPr>
          <w:rFonts w:ascii="Times New Roman" w:hAnsi="Times New Roman" w:cs="Times New Roman"/>
          <w:sz w:val="24"/>
          <w:szCs w:val="24"/>
          <w:lang w:val="id-ID"/>
        </w:rPr>
        <w:t>Sistematika Penulisan ...........................................................</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7</w:t>
      </w:r>
    </w:p>
    <w:p>
      <w:pPr>
        <w:pStyle w:val="5"/>
        <w:spacing w:before="240" w:after="240" w:line="360" w:lineRule="auto"/>
        <w:ind w:left="0"/>
        <w:rPr>
          <w:rFonts w:ascii="Times New Roman" w:hAnsi="Times New Roman" w:cs="Times New Roman"/>
          <w:sz w:val="24"/>
          <w:szCs w:val="24"/>
          <w:lang w:val="id-ID"/>
        </w:rPr>
      </w:pPr>
      <w:r>
        <w:rPr>
          <w:rFonts w:ascii="Times New Roman" w:hAnsi="Times New Roman" w:cs="Times New Roman"/>
          <w:sz w:val="24"/>
          <w:szCs w:val="24"/>
        </w:rPr>
        <w:t xml:space="preserve">BAB II   </w:t>
      </w:r>
      <w:r>
        <w:rPr>
          <w:rFonts w:ascii="Times New Roman" w:hAnsi="Times New Roman" w:cs="Times New Roman"/>
          <w:sz w:val="24"/>
          <w:szCs w:val="24"/>
          <w:lang w:val="id-ID"/>
        </w:rPr>
        <w:t>HASIL EVALUASI RENJA PERANGKAT DAERAH TAHUN 2021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p>
    <w:p>
      <w:pPr>
        <w:spacing w:after="0" w:line="240" w:lineRule="auto"/>
        <w:ind w:left="855"/>
        <w:rPr>
          <w:rFonts w:hint="default" w:ascii="Times New Roman" w:hAnsi="Times New Roman" w:cs="Times New Roman"/>
          <w:sz w:val="24"/>
          <w:szCs w:val="24"/>
          <w:lang w:val="en-US"/>
        </w:rPr>
      </w:pPr>
      <w:r>
        <w:rPr>
          <w:rFonts w:ascii="Times New Roman" w:hAnsi="Times New Roman" w:cs="Times New Roman"/>
          <w:sz w:val="24"/>
          <w:szCs w:val="24"/>
          <w:lang w:val="id-ID"/>
        </w:rPr>
        <w:t xml:space="preserve"> 2.1.</w:t>
      </w:r>
      <w:r>
        <w:rPr>
          <w:rFonts w:ascii="Times New Roman" w:hAnsi="Times New Roman" w:cs="Times New Roman"/>
          <w:sz w:val="24"/>
          <w:szCs w:val="24"/>
          <w:lang w:val="id-ID"/>
        </w:rPr>
        <w:tab/>
      </w:r>
      <w:r>
        <w:rPr>
          <w:rFonts w:ascii="Times New Roman" w:hAnsi="Times New Roman" w:cs="Times New Roman"/>
          <w:sz w:val="24"/>
          <w:szCs w:val="24"/>
          <w:lang w:val="id-ID"/>
        </w:rPr>
        <w:t xml:space="preserve">Evaluasi Pelaksanaan Renja Perangkat Daerah Tahun </w:t>
      </w:r>
      <w:r>
        <w:rPr>
          <w:rFonts w:ascii="Times New Roman" w:hAnsi="Times New Roman" w:cs="Times New Roman"/>
          <w:sz w:val="24"/>
          <w:szCs w:val="24"/>
        </w:rPr>
        <w:t>2021</w:t>
      </w:r>
      <w:r>
        <w:rPr>
          <w:rFonts w:ascii="Times New Roman" w:hAnsi="Times New Roman" w:cs="Times New Roman"/>
          <w:sz w:val="24"/>
          <w:szCs w:val="24"/>
          <w:lang w:val="id-ID"/>
        </w:rPr>
        <w:t xml:space="preserve"> dan Capaian </w:t>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 xml:space="preserve">Renstra </w:t>
      </w:r>
      <w:r>
        <w:rPr>
          <w:rFonts w:hint="default" w:ascii="Times New Roman" w:hAnsi="Times New Roman" w:cs="Times New Roman"/>
          <w:sz w:val="24"/>
          <w:szCs w:val="24"/>
          <w:lang w:val="en-US"/>
        </w:rPr>
        <w:t xml:space="preserve">DP3AP2KB   </w:t>
      </w:r>
      <w:r>
        <w:rPr>
          <w:rFonts w:ascii="Times New Roman" w:hAnsi="Times New Roman" w:cs="Times New Roman"/>
          <w:sz w:val="24"/>
          <w:szCs w:val="24"/>
          <w:lang w:val="id-ID"/>
        </w:rPr>
        <w:tab/>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 </w:t>
      </w:r>
      <w:r>
        <w:rPr>
          <w:rFonts w:hint="default" w:ascii="Times New Roman" w:hAnsi="Times New Roman" w:cs="Times New Roman"/>
          <w:sz w:val="24"/>
          <w:szCs w:val="24"/>
          <w:lang w:val="en-US"/>
        </w:rPr>
        <w:t>8</w:t>
      </w:r>
    </w:p>
    <w:p>
      <w:pPr>
        <w:spacing w:after="0" w:line="240" w:lineRule="auto"/>
        <w:ind w:left="855"/>
        <w:rPr>
          <w:rFonts w:hint="default" w:ascii="Times New Roman" w:hAnsi="Times New Roman" w:cs="Times New Roman"/>
          <w:sz w:val="24"/>
          <w:szCs w:val="24"/>
          <w:lang w:val="en-US"/>
        </w:rPr>
      </w:pPr>
      <w:r>
        <w:rPr>
          <w:rFonts w:ascii="Times New Roman" w:hAnsi="Times New Roman" w:cs="Times New Roman"/>
          <w:sz w:val="24"/>
          <w:szCs w:val="24"/>
        </w:rPr>
        <w:t xml:space="preserve"> 2.2   Analisis Kinerja Pelayanan Perangkat daerah …………………</w:t>
      </w:r>
      <w:r>
        <w:rPr>
          <w:rFonts w:hint="default" w:ascii="Times New Roman" w:hAnsi="Times New Roman" w:cs="Times New Roman"/>
          <w:sz w:val="24"/>
          <w:szCs w:val="24"/>
          <w:lang w:val="en-US"/>
        </w:rPr>
        <w:tab/>
        <w:t xml:space="preserve">  29</w:t>
      </w:r>
    </w:p>
    <w:p>
      <w:pPr>
        <w:spacing w:after="0" w:line="240" w:lineRule="auto"/>
        <w:ind w:left="1440" w:hanging="540"/>
        <w:rPr>
          <w:rFonts w:hint="default" w:ascii="Times New Roman" w:hAnsi="Times New Roman" w:cs="Times New Roman"/>
          <w:sz w:val="24"/>
          <w:szCs w:val="24"/>
          <w:lang w:val="en-US"/>
        </w:rPr>
      </w:pPr>
      <w:r>
        <w:rPr>
          <w:rFonts w:ascii="Times New Roman" w:hAnsi="Times New Roman" w:cs="Times New Roman"/>
          <w:sz w:val="24"/>
          <w:szCs w:val="24"/>
        </w:rPr>
        <w:t xml:space="preserve"> 2.3   Isu-Isu Penting Penyelenggaraan Pelaksanaan Tugas dan Fungsi </w:t>
      </w:r>
      <w:r>
        <w:rPr>
          <w:rFonts w:hint="default" w:ascii="Times New Roman" w:hAnsi="Times New Roman" w:cs="Times New Roman"/>
          <w:sz w:val="24"/>
          <w:szCs w:val="24"/>
          <w:lang w:val="en-US"/>
        </w:rPr>
        <w:t>DP3AP2KB</w:t>
      </w:r>
      <w:r>
        <w:rPr>
          <w:rFonts w:ascii="Times New Roman" w:hAnsi="Times New Roman" w:cs="Times New Roman"/>
          <w:sz w:val="24"/>
          <w:szCs w:val="24"/>
        </w:rPr>
        <w:t xml:space="preserve">  ………………………………………………………</w:t>
      </w:r>
      <w:r>
        <w:rPr>
          <w:rFonts w:hint="default" w:ascii="Times New Roman" w:hAnsi="Times New Roman" w:cs="Times New Roman"/>
          <w:sz w:val="24"/>
          <w:szCs w:val="24"/>
          <w:lang w:val="en-US"/>
        </w:rPr>
        <w:tab/>
        <w:t xml:space="preserve">  33</w:t>
      </w:r>
    </w:p>
    <w:p>
      <w:pPr>
        <w:pStyle w:val="6"/>
        <w:rPr>
          <w:rFonts w:hint="default"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rPr>
        <w:t xml:space="preserve">    2.4</w:t>
      </w:r>
      <w:r>
        <w:rPr>
          <w:rFonts w:ascii="Times New Roman" w:hAnsi="Times New Roman" w:cs="Times New Roman"/>
          <w:sz w:val="24"/>
          <w:szCs w:val="24"/>
        </w:rPr>
        <w:tab/>
      </w:r>
      <w:r>
        <w:rPr>
          <w:rFonts w:ascii="Times New Roman" w:hAnsi="Times New Roman" w:cs="Times New Roman"/>
          <w:sz w:val="24"/>
          <w:szCs w:val="24"/>
        </w:rPr>
        <w:t>Review terhadap Rancangan Awal RKPD  ……………………</w:t>
      </w:r>
      <w:r>
        <w:rPr>
          <w:rFonts w:hint="default" w:ascii="Times New Roman" w:hAnsi="Times New Roman" w:cs="Times New Roman"/>
          <w:sz w:val="24"/>
          <w:szCs w:val="24"/>
          <w:lang w:val="en-US"/>
        </w:rPr>
        <w:tab/>
        <w:t xml:space="preserve">  34</w:t>
      </w:r>
    </w:p>
    <w:p>
      <w:pPr>
        <w:pStyle w:val="6"/>
        <w:rPr>
          <w:rFonts w:hint="default"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rPr>
        <w:t xml:space="preserve">    2.5</w:t>
      </w:r>
      <w:r>
        <w:rPr>
          <w:rFonts w:ascii="Times New Roman" w:hAnsi="Times New Roman" w:cs="Times New Roman"/>
          <w:sz w:val="24"/>
          <w:szCs w:val="24"/>
        </w:rPr>
        <w:tab/>
      </w:r>
      <w:r>
        <w:rPr>
          <w:rFonts w:ascii="Times New Roman" w:hAnsi="Times New Roman" w:cs="Times New Roman"/>
          <w:sz w:val="24"/>
          <w:szCs w:val="24"/>
        </w:rPr>
        <w:t>Penelaahan Usulan Program dan Kegiatan Masyarakat  ………</w:t>
      </w:r>
      <w:r>
        <w:rPr>
          <w:rFonts w:hint="default" w:ascii="Times New Roman" w:hAnsi="Times New Roman" w:cs="Times New Roman"/>
          <w:sz w:val="24"/>
          <w:szCs w:val="24"/>
          <w:lang w:val="en-US"/>
        </w:rPr>
        <w:tab/>
        <w:t xml:space="preserve">  35</w:t>
      </w:r>
    </w:p>
    <w:p>
      <w:pPr>
        <w:pStyle w:val="5"/>
        <w:tabs>
          <w:tab w:val="left" w:pos="0"/>
        </w:tabs>
        <w:spacing w:before="240" w:after="240" w:line="240" w:lineRule="auto"/>
        <w:ind w:left="0"/>
        <w:rPr>
          <w:rFonts w:ascii="Times New Roman" w:hAnsi="Times New Roman" w:cs="Times New Roman"/>
          <w:sz w:val="24"/>
          <w:szCs w:val="24"/>
          <w:lang w:val="id-ID"/>
        </w:rPr>
      </w:pPr>
      <w:r>
        <w:rPr>
          <w:rFonts w:ascii="Times New Roman" w:hAnsi="Times New Roman" w:cs="Times New Roman"/>
          <w:sz w:val="24"/>
          <w:szCs w:val="24"/>
        </w:rPr>
        <w:t xml:space="preserve">BAB III </w:t>
      </w:r>
      <w:r>
        <w:rPr>
          <w:rFonts w:ascii="Times New Roman" w:hAnsi="Times New Roman" w:cs="Times New Roman"/>
          <w:sz w:val="24"/>
          <w:szCs w:val="24"/>
          <w:lang w:val="id-ID"/>
        </w:rPr>
        <w:t xml:space="preserve"> TUJUAN DAN SASARAN PERANGKAT DAERAH</w:t>
      </w:r>
    </w:p>
    <w:p>
      <w:pPr>
        <w:spacing w:after="0" w:line="240" w:lineRule="auto"/>
        <w:ind w:left="855"/>
        <w:rPr>
          <w:rFonts w:hint="default" w:ascii="Times New Roman" w:hAnsi="Times New Roman" w:cs="Times New Roman"/>
          <w:sz w:val="24"/>
          <w:szCs w:val="24"/>
          <w:lang w:val="en-US"/>
        </w:rPr>
      </w:pPr>
      <w:r>
        <w:rPr>
          <w:rFonts w:ascii="Times New Roman" w:hAnsi="Times New Roman" w:cs="Times New Roman"/>
          <w:sz w:val="24"/>
          <w:szCs w:val="24"/>
          <w:lang w:val="id-ID"/>
        </w:rPr>
        <w:t xml:space="preserve"> 3.1.</w:t>
      </w:r>
      <w:r>
        <w:rPr>
          <w:rFonts w:ascii="Times New Roman" w:hAnsi="Times New Roman" w:cs="Times New Roman"/>
          <w:sz w:val="24"/>
          <w:szCs w:val="24"/>
          <w:lang w:val="id-ID"/>
        </w:rPr>
        <w:tab/>
      </w:r>
      <w:r>
        <w:rPr>
          <w:rFonts w:ascii="Times New Roman" w:hAnsi="Times New Roman" w:cs="Times New Roman"/>
          <w:sz w:val="24"/>
          <w:szCs w:val="24"/>
          <w:lang w:val="id-ID"/>
        </w:rPr>
        <w:t>Telaahan Terhadap Kebijakan Nasional</w:t>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ab/>
      </w:r>
      <w:r>
        <w:rPr>
          <w:rFonts w:ascii="Times New Roman" w:hAnsi="Times New Roman" w:cs="Times New Roman"/>
          <w:sz w:val="24"/>
          <w:szCs w:val="24"/>
        </w:rPr>
        <w:t xml:space="preserve">   </w:t>
      </w:r>
      <w:r>
        <w:rPr>
          <w:rFonts w:hint="default" w:ascii="Times New Roman" w:hAnsi="Times New Roman" w:cs="Times New Roman"/>
          <w:sz w:val="24"/>
          <w:szCs w:val="24"/>
          <w:lang w:val="en-US"/>
        </w:rPr>
        <w:t>36</w:t>
      </w:r>
    </w:p>
    <w:p>
      <w:pPr>
        <w:spacing w:after="0" w:line="240" w:lineRule="auto"/>
        <w:ind w:left="178" w:firstLine="720"/>
        <w:rPr>
          <w:rFonts w:hint="default" w:ascii="Times New Roman" w:hAnsi="Times New Roman" w:cs="Times New Roman"/>
          <w:sz w:val="24"/>
          <w:szCs w:val="24"/>
          <w:lang w:val="en-US"/>
        </w:rPr>
      </w:pPr>
      <w:r>
        <w:rPr>
          <w:rFonts w:ascii="Times New Roman" w:hAnsi="Times New Roman" w:cs="Times New Roman"/>
          <w:sz w:val="24"/>
          <w:szCs w:val="24"/>
          <w:lang w:val="id-ID"/>
        </w:rPr>
        <w:t>3.2.</w:t>
      </w:r>
      <w:r>
        <w:rPr>
          <w:rFonts w:ascii="Times New Roman" w:hAnsi="Times New Roman" w:cs="Times New Roman"/>
          <w:sz w:val="24"/>
          <w:szCs w:val="24"/>
          <w:lang w:val="id-ID"/>
        </w:rPr>
        <w:tab/>
      </w:r>
      <w:r>
        <w:rPr>
          <w:rFonts w:ascii="Times New Roman" w:hAnsi="Times New Roman" w:cs="Times New Roman"/>
          <w:sz w:val="24"/>
          <w:szCs w:val="24"/>
          <w:lang w:val="id-ID"/>
        </w:rPr>
        <w:t xml:space="preserve">Tujuan dan Sasaran Renja </w:t>
      </w:r>
      <w:r>
        <w:rPr>
          <w:rFonts w:hint="default" w:ascii="Times New Roman" w:hAnsi="Times New Roman" w:cs="Times New Roman"/>
          <w:sz w:val="24"/>
          <w:szCs w:val="24"/>
          <w:lang w:val="en-US"/>
        </w:rPr>
        <w:t xml:space="preserve">DP3AP2KB    </w:t>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id-ID"/>
        </w:rPr>
        <w:t>..</w:t>
      </w:r>
      <w:r>
        <w:rPr>
          <w:rFonts w:ascii="Times New Roman" w:hAnsi="Times New Roman" w:cs="Times New Roman"/>
          <w:sz w:val="24"/>
          <w:szCs w:val="24"/>
          <w:lang w:val="id-ID"/>
        </w:rPr>
        <w:tab/>
      </w:r>
      <w:r>
        <w:rPr>
          <w:rFonts w:ascii="Times New Roman" w:hAnsi="Times New Roman" w:cs="Times New Roman"/>
          <w:sz w:val="24"/>
          <w:szCs w:val="24"/>
        </w:rPr>
        <w:t xml:space="preserve">   </w:t>
      </w:r>
      <w:r>
        <w:rPr>
          <w:rFonts w:hint="default" w:ascii="Times New Roman" w:hAnsi="Times New Roman" w:cs="Times New Roman"/>
          <w:sz w:val="24"/>
          <w:szCs w:val="24"/>
          <w:lang w:val="en-US"/>
        </w:rPr>
        <w:t>37</w:t>
      </w:r>
    </w:p>
    <w:p>
      <w:pPr>
        <w:spacing w:after="0" w:line="240" w:lineRule="auto"/>
        <w:ind w:left="178" w:firstLine="720"/>
        <w:rPr>
          <w:rFonts w:hint="default" w:ascii="Times New Roman" w:hAnsi="Times New Roman" w:cs="Times New Roman"/>
          <w:sz w:val="24"/>
          <w:szCs w:val="24"/>
          <w:lang w:val="en-US"/>
        </w:rPr>
      </w:pPr>
      <w:r>
        <w:rPr>
          <w:rFonts w:ascii="Times New Roman" w:hAnsi="Times New Roman" w:cs="Times New Roman"/>
          <w:sz w:val="24"/>
          <w:szCs w:val="24"/>
          <w:lang w:val="id-ID"/>
        </w:rPr>
        <w:t>3.3.</w:t>
      </w:r>
      <w:r>
        <w:rPr>
          <w:rFonts w:ascii="Times New Roman" w:hAnsi="Times New Roman" w:cs="Times New Roman"/>
          <w:sz w:val="24"/>
          <w:szCs w:val="24"/>
          <w:lang w:val="id-ID"/>
        </w:rPr>
        <w:tab/>
      </w:r>
      <w:r>
        <w:rPr>
          <w:rFonts w:ascii="Times New Roman" w:hAnsi="Times New Roman" w:cs="Times New Roman"/>
          <w:sz w:val="24"/>
          <w:szCs w:val="24"/>
          <w:lang w:val="id-ID"/>
        </w:rPr>
        <w:t xml:space="preserve">Program dan Kegiatan </w:t>
      </w:r>
      <w:r>
        <w:rPr>
          <w:rFonts w:ascii="Times New Roman" w:hAnsi="Times New Roman" w:cs="Times New Roman"/>
          <w:sz w:val="24"/>
          <w:szCs w:val="24"/>
          <w:lang w:val="id-ID"/>
        </w:rPr>
        <w:tab/>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38</w:t>
      </w:r>
    </w:p>
    <w:p>
      <w:pPr>
        <w:pStyle w:val="5"/>
        <w:tabs>
          <w:tab w:val="left" w:pos="0"/>
          <w:tab w:val="left" w:pos="8222"/>
        </w:tabs>
        <w:spacing w:before="240" w:after="240" w:line="240" w:lineRule="auto"/>
        <w:ind w:left="0"/>
        <w:rPr>
          <w:rFonts w:hint="default" w:ascii="Times New Roman" w:hAnsi="Times New Roman" w:cs="Times New Roman"/>
          <w:sz w:val="24"/>
          <w:szCs w:val="24"/>
          <w:lang w:val="en-US"/>
        </w:rPr>
      </w:pPr>
      <w:r>
        <w:rPr>
          <w:rFonts w:ascii="Times New Roman" w:hAnsi="Times New Roman" w:cs="Times New Roman"/>
          <w:sz w:val="24"/>
          <w:szCs w:val="24"/>
          <w:lang w:val="id-ID"/>
        </w:rPr>
        <w:t>B</w:t>
      </w:r>
      <w:r>
        <w:rPr>
          <w:rFonts w:ascii="Times New Roman" w:hAnsi="Times New Roman" w:cs="Times New Roman"/>
          <w:sz w:val="24"/>
          <w:szCs w:val="24"/>
        </w:rPr>
        <w:t xml:space="preserve">AB IV  </w:t>
      </w:r>
      <w:r>
        <w:rPr>
          <w:rFonts w:ascii="Times New Roman" w:hAnsi="Times New Roman" w:cs="Times New Roman"/>
          <w:sz w:val="24"/>
          <w:szCs w:val="24"/>
          <w:lang w:val="id-ID"/>
        </w:rPr>
        <w:t xml:space="preserve">RENCANA KERJA DAN PENDANAAN PERANGKAT DAERAH ..     </w:t>
      </w:r>
      <w:r>
        <w:rPr>
          <w:rFonts w:ascii="Times New Roman" w:hAnsi="Times New Roman" w:cs="Times New Roman"/>
          <w:sz w:val="24"/>
          <w:szCs w:val="24"/>
        </w:rPr>
        <w:t>3</w:t>
      </w:r>
      <w:r>
        <w:rPr>
          <w:rFonts w:hint="default" w:ascii="Times New Roman" w:hAnsi="Times New Roman" w:cs="Times New Roman"/>
          <w:sz w:val="24"/>
          <w:szCs w:val="24"/>
          <w:lang w:val="en-US"/>
        </w:rPr>
        <w:t>9</w:t>
      </w:r>
    </w:p>
    <w:p>
      <w:pPr>
        <w:pStyle w:val="5"/>
        <w:tabs>
          <w:tab w:val="left" w:pos="0"/>
        </w:tabs>
        <w:spacing w:before="240" w:after="240" w:line="240" w:lineRule="auto"/>
        <w:ind w:left="0"/>
        <w:rPr>
          <w:rFonts w:ascii="Times New Roman" w:hAnsi="Times New Roman" w:cs="Times New Roman"/>
          <w:sz w:val="24"/>
          <w:szCs w:val="24"/>
          <w:lang w:val="id-ID"/>
        </w:rPr>
      </w:pPr>
    </w:p>
    <w:p>
      <w:pPr>
        <w:pStyle w:val="5"/>
        <w:tabs>
          <w:tab w:val="left" w:pos="0"/>
        </w:tabs>
        <w:spacing w:before="240" w:after="240" w:line="240" w:lineRule="auto"/>
        <w:ind w:left="0"/>
        <w:rPr>
          <w:rFonts w:hint="default" w:ascii="Times New Roman" w:hAnsi="Times New Roman" w:cs="Times New Roman"/>
          <w:sz w:val="24"/>
          <w:szCs w:val="24"/>
          <w:lang w:val="en-US"/>
        </w:rPr>
      </w:pPr>
      <w:r>
        <w:rPr>
          <w:rFonts w:ascii="Times New Roman" w:hAnsi="Times New Roman" w:cs="Times New Roman"/>
          <w:sz w:val="24"/>
          <w:szCs w:val="24"/>
          <w:lang w:val="id-ID"/>
        </w:rPr>
        <w:t>B</w:t>
      </w:r>
      <w:r>
        <w:rPr>
          <w:rFonts w:ascii="Times New Roman" w:hAnsi="Times New Roman" w:cs="Times New Roman"/>
          <w:sz w:val="24"/>
          <w:szCs w:val="24"/>
        </w:rPr>
        <w:t xml:space="preserve">AB </w:t>
      </w:r>
      <w:r>
        <w:rPr>
          <w:rFonts w:ascii="Times New Roman" w:hAnsi="Times New Roman" w:cs="Times New Roman"/>
          <w:sz w:val="24"/>
          <w:szCs w:val="24"/>
          <w:lang w:val="id-ID"/>
        </w:rPr>
        <w:t xml:space="preserve"> </w:t>
      </w:r>
      <w:r>
        <w:rPr>
          <w:rFonts w:ascii="Times New Roman" w:hAnsi="Times New Roman" w:cs="Times New Roman"/>
          <w:sz w:val="24"/>
          <w:szCs w:val="24"/>
        </w:rPr>
        <w:t>V  PENUTUP</w:t>
      </w:r>
      <w:r>
        <w:rPr>
          <w:rFonts w:ascii="Times New Roman" w:hAnsi="Times New Roman" w:cs="Times New Roman"/>
          <w:sz w:val="24"/>
          <w:szCs w:val="24"/>
          <w:lang w:val="id-ID"/>
        </w:rPr>
        <w:t xml:space="preserve"> ............................................................................................</w:t>
      </w:r>
      <w:r>
        <w:rPr>
          <w:rFonts w:ascii="Times New Roman" w:hAnsi="Times New Roman" w:cs="Times New Roman"/>
          <w:sz w:val="24"/>
          <w:szCs w:val="24"/>
          <w:lang w:val="id-ID"/>
        </w:rPr>
        <w:tab/>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40</w:t>
      </w:r>
    </w:p>
    <w:p>
      <w:pPr>
        <w:pStyle w:val="5"/>
        <w:tabs>
          <w:tab w:val="left" w:pos="0"/>
        </w:tabs>
        <w:spacing w:before="240" w:after="240" w:line="240" w:lineRule="auto"/>
        <w:ind w:left="0"/>
        <w:rPr>
          <w:rFonts w:ascii="Times New Roman" w:hAnsi="Times New Roman" w:cs="Times New Roman"/>
          <w:sz w:val="24"/>
          <w:szCs w:val="24"/>
        </w:rPr>
      </w:pPr>
    </w:p>
    <w:p>
      <w:pPr>
        <w:pStyle w:val="5"/>
        <w:tabs>
          <w:tab w:val="left" w:pos="0"/>
        </w:tabs>
        <w:spacing w:before="240" w:after="240" w:line="240" w:lineRule="auto"/>
        <w:ind w:left="0"/>
        <w:rPr>
          <w:rFonts w:ascii="Times New Roman" w:hAnsi="Times New Roman" w:cs="Times New Roman"/>
          <w:sz w:val="24"/>
          <w:szCs w:val="24"/>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spacing w:line="240" w:lineRule="auto"/>
        <w:jc w:val="both"/>
        <w:rPr>
          <w:rFonts w:ascii="Times New Roman" w:hAnsi="Times New Roman" w:cs="Times New Roman"/>
          <w:sz w:val="24"/>
          <w:szCs w:val="24"/>
          <w:lang w:val="id-ID"/>
        </w:rPr>
      </w:pPr>
    </w:p>
    <w:p>
      <w:pPr>
        <w:tabs>
          <w:tab w:val="left" w:pos="3910"/>
        </w:tabs>
        <w:spacing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 xml:space="preserve">          ii</w:t>
      </w: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rPr>
      </w:pPr>
    </w:p>
    <w:p>
      <w:pPr>
        <w:jc w:val="center"/>
        <w:rPr>
          <w:rFonts w:ascii="Times New Roman" w:hAnsi="Times New Roman" w:cs="Times New Roman"/>
          <w:b/>
          <w:sz w:val="24"/>
          <w:szCs w:val="24"/>
          <w:lang w:val="id-ID"/>
        </w:rPr>
      </w:pPr>
      <w:r>
        <w:rPr>
          <w:rFonts w:ascii="Times New Roman" w:hAnsi="Times New Roman" w:cs="Times New Roman"/>
          <w:b/>
          <w:sz w:val="24"/>
          <w:szCs w:val="24"/>
        </w:rPr>
        <w:t xml:space="preserve">DAFTAR </w:t>
      </w:r>
      <w:r>
        <w:rPr>
          <w:rFonts w:ascii="Times New Roman" w:hAnsi="Times New Roman" w:cs="Times New Roman"/>
          <w:b/>
          <w:sz w:val="24"/>
          <w:szCs w:val="24"/>
          <w:lang w:val="id-ID"/>
        </w:rPr>
        <w:t xml:space="preserve"> TABEL</w:t>
      </w:r>
    </w:p>
    <w:p>
      <w:pPr>
        <w:jc w:val="center"/>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lang w:val="id-ID"/>
        </w:rPr>
        <w:tab/>
      </w:r>
      <w:r>
        <w:rPr>
          <w:rFonts w:ascii="Times New Roman" w:hAnsi="Times New Roman" w:cs="Times New Roman"/>
          <w:b/>
          <w:sz w:val="24"/>
          <w:szCs w:val="24"/>
          <w:lang w:val="id-ID"/>
        </w:rPr>
        <w:tab/>
      </w:r>
      <w:r>
        <w:rPr>
          <w:rFonts w:ascii="Times New Roman" w:hAnsi="Times New Roman" w:cs="Times New Roman"/>
          <w:b/>
          <w:sz w:val="24"/>
          <w:szCs w:val="24"/>
          <w:lang w:val="id-ID"/>
        </w:rPr>
        <w:tab/>
      </w:r>
      <w:r>
        <w:rPr>
          <w:rFonts w:ascii="Times New Roman" w:hAnsi="Times New Roman" w:cs="Times New Roman"/>
          <w:b/>
          <w:sz w:val="24"/>
          <w:szCs w:val="24"/>
          <w:lang w:val="id-ID"/>
        </w:rPr>
        <w:tab/>
      </w:r>
    </w:p>
    <w:p>
      <w:pPr>
        <w:pStyle w:val="6"/>
        <w:ind w:left="1440" w:hanging="1440"/>
        <w:rPr>
          <w:rFonts w:hint="default"/>
          <w:lang w:val="en-US"/>
        </w:rPr>
      </w:pPr>
      <w:r>
        <w:rPr>
          <w:rFonts w:ascii="Times New Roman" w:hAnsi="Times New Roman" w:cs="Times New Roman"/>
          <w:sz w:val="24"/>
          <w:szCs w:val="24"/>
          <w:lang w:val="id-ID"/>
        </w:rPr>
        <w:t xml:space="preserve">Tabel </w:t>
      </w:r>
      <w:r>
        <w:rPr>
          <w:rFonts w:ascii="Times New Roman" w:hAnsi="Times New Roman" w:cs="Times New Roman"/>
          <w:sz w:val="24"/>
          <w:szCs w:val="24"/>
        </w:rPr>
        <w:t xml:space="preserve"> </w:t>
      </w:r>
      <w:r>
        <w:rPr>
          <w:rFonts w:hint="default" w:ascii="Times New Roman" w:hAnsi="Times New Roman" w:cs="Times New Roman"/>
          <w:sz w:val="24"/>
          <w:szCs w:val="24"/>
          <w:lang w:val="en-US"/>
        </w:rPr>
        <w:t>T-C 29</w:t>
      </w:r>
      <w:r>
        <w:rPr>
          <w:rFonts w:ascii="Times New Roman" w:hAnsi="Times New Roman" w:cs="Times New Roman"/>
          <w:sz w:val="24"/>
          <w:szCs w:val="24"/>
          <w:lang w:val="id-ID"/>
        </w:rPr>
        <w:tab/>
      </w:r>
      <w:r>
        <w:rPr>
          <w:rFonts w:ascii="Times New Roman" w:hAnsi="Times New Roman" w:cs="Times New Roman"/>
          <w:sz w:val="24"/>
          <w:szCs w:val="24"/>
          <w:lang w:val="id-ID"/>
        </w:rPr>
        <w:t xml:space="preserve">Rekapitulasi Evaluasi Hasil Pelaksanaan Renja </w:t>
      </w:r>
      <w:r>
        <w:rPr>
          <w:rFonts w:hint="default" w:ascii="Times New Roman" w:hAnsi="Times New Roman" w:cs="Times New Roman"/>
          <w:sz w:val="24"/>
          <w:szCs w:val="24"/>
          <w:lang w:val="en-US"/>
        </w:rPr>
        <w:t>DP3AP2KB</w:t>
      </w:r>
      <w:r>
        <w:rPr>
          <w:rFonts w:ascii="Times New Roman" w:hAnsi="Times New Roman" w:cs="Times New Roman"/>
          <w:sz w:val="24"/>
          <w:szCs w:val="24"/>
          <w:lang w:val="id-ID"/>
        </w:rPr>
        <w:t xml:space="preserve"> dan Pencapaian Renstra  s/d Tahun 202</w:t>
      </w:r>
      <w:r>
        <w:rPr>
          <w:rFonts w:hint="default" w:ascii="Times New Roman" w:hAnsi="Times New Roman" w:cs="Times New Roman"/>
          <w:sz w:val="24"/>
          <w:szCs w:val="24"/>
          <w:lang w:val="en-US"/>
        </w:rPr>
        <w:t>4    …………………………..</w:t>
      </w:r>
      <w:r>
        <w:rPr>
          <w:rFonts w:ascii="Times New Roman" w:hAnsi="Times New Roman" w:cs="Times New Roman"/>
          <w:sz w:val="24"/>
          <w:szCs w:val="24"/>
          <w:lang w:val="id-ID"/>
        </w:rPr>
        <w:t xml:space="preserve"> </w:t>
      </w:r>
      <w:r>
        <w:rPr>
          <w:rFonts w:hint="default" w:ascii="Times New Roman" w:hAnsi="Times New Roman" w:cs="Times New Roman"/>
          <w:sz w:val="24"/>
          <w:szCs w:val="24"/>
          <w:lang w:val="en-US"/>
        </w:rPr>
        <w:t>..</w:t>
      </w:r>
      <w:r>
        <w:rPr>
          <w:rFonts w:ascii="Times New Roman" w:hAnsi="Times New Roman" w:cs="Times New Roman"/>
          <w:sz w:val="24"/>
          <w:szCs w:val="24"/>
          <w:lang w:val="id-ID"/>
        </w:rPr>
        <w:t>.........................</w:t>
      </w:r>
      <w:r>
        <w:rPr>
          <w:rFonts w:ascii="Times New Roman" w:hAnsi="Times New Roman" w:cs="Times New Roman"/>
          <w:sz w:val="24"/>
          <w:szCs w:val="24"/>
          <w:lang w:val="id-ID"/>
        </w:rPr>
        <w:tab/>
      </w:r>
      <w:r>
        <w:rPr>
          <w:rFonts w:hint="default" w:ascii="Times New Roman" w:hAnsi="Times New Roman" w:cs="Times New Roman"/>
          <w:sz w:val="24"/>
          <w:szCs w:val="24"/>
          <w:lang w:val="en-US"/>
        </w:rPr>
        <w:t>44</w:t>
      </w:r>
    </w:p>
    <w:p>
      <w:pPr>
        <w:pStyle w:val="6"/>
        <w:rPr>
          <w:rFonts w:hint="default" w:ascii="Times New Roman" w:hAnsi="Times New Roman" w:cs="Times New Roman"/>
          <w:sz w:val="24"/>
          <w:szCs w:val="24"/>
          <w:lang w:val="en-US"/>
        </w:rPr>
      </w:pPr>
      <w:r>
        <w:rPr>
          <w:rFonts w:ascii="Times New Roman" w:hAnsi="Times New Roman" w:cs="Times New Roman"/>
          <w:sz w:val="24"/>
          <w:szCs w:val="24"/>
          <w:lang w:val="id-ID"/>
        </w:rPr>
        <w:t xml:space="preserve">Tabel </w:t>
      </w:r>
      <w:r>
        <w:rPr>
          <w:rFonts w:ascii="Times New Roman" w:hAnsi="Times New Roman" w:cs="Times New Roman"/>
          <w:sz w:val="24"/>
          <w:szCs w:val="24"/>
        </w:rPr>
        <w:t xml:space="preserve"> </w:t>
      </w:r>
      <w:r>
        <w:rPr>
          <w:rFonts w:hint="default" w:ascii="Times New Roman" w:hAnsi="Times New Roman" w:cs="Times New Roman"/>
          <w:sz w:val="24"/>
          <w:szCs w:val="24"/>
          <w:lang w:val="en-US"/>
        </w:rPr>
        <w:t>T-C 30</w:t>
      </w:r>
      <w:r>
        <w:rPr>
          <w:lang w:val="id-ID"/>
        </w:rPr>
        <w:tab/>
      </w:r>
      <w:r>
        <w:rPr>
          <w:rFonts w:hint="default" w:ascii="Times New Roman" w:hAnsi="Times New Roman" w:cs="Times New Roman"/>
          <w:sz w:val="24"/>
          <w:szCs w:val="24"/>
          <w:lang w:val="en-US"/>
        </w:rPr>
        <w:t>Pencapaian Kinerja Pelayanan DP3AP2KB   .</w:t>
      </w:r>
      <w:r>
        <w:rPr>
          <w:rFonts w:ascii="Times New Roman" w:hAnsi="Times New Roman" w:cs="Times New Roman"/>
          <w:sz w:val="24"/>
          <w:szCs w:val="24"/>
          <w:lang w:val="id-ID"/>
        </w:rPr>
        <w:t>...…</w:t>
      </w:r>
      <w:r>
        <w:rPr>
          <w:rFonts w:hint="default" w:ascii="Times New Roman" w:hAnsi="Times New Roman" w:cs="Times New Roman"/>
          <w:sz w:val="24"/>
          <w:szCs w:val="24"/>
          <w:lang w:val="en-US"/>
        </w:rPr>
        <w:t>……………………</w:t>
      </w:r>
      <w:r>
        <w:rPr>
          <w:rFonts w:hint="default" w:ascii="Times New Roman" w:hAnsi="Times New Roman" w:cs="Times New Roman"/>
          <w:sz w:val="24"/>
          <w:szCs w:val="24"/>
          <w:lang w:val="en-US"/>
        </w:rPr>
        <w:tab/>
        <w:t>57</w:t>
      </w:r>
    </w:p>
    <w:p>
      <w:pPr>
        <w:pStyle w:val="6"/>
        <w:rPr>
          <w:rFonts w:hint="default" w:ascii="Times New Roman" w:hAnsi="Times New Roman" w:cs="Times New Roman"/>
          <w:sz w:val="24"/>
          <w:szCs w:val="24"/>
          <w:lang w:val="en-US"/>
        </w:rPr>
      </w:pPr>
      <w:r>
        <w:rPr>
          <w:rFonts w:ascii="Times New Roman" w:hAnsi="Times New Roman" w:cs="Times New Roman"/>
          <w:sz w:val="24"/>
          <w:szCs w:val="24"/>
          <w:lang w:val="id-ID"/>
        </w:rPr>
        <w:t xml:space="preserve">Tabel </w:t>
      </w:r>
      <w:r>
        <w:rPr>
          <w:rFonts w:ascii="Times New Roman" w:hAnsi="Times New Roman" w:cs="Times New Roman"/>
          <w:sz w:val="24"/>
          <w:szCs w:val="24"/>
        </w:rPr>
        <w:t xml:space="preserve"> </w:t>
      </w:r>
      <w:r>
        <w:rPr>
          <w:rFonts w:hint="default" w:ascii="Times New Roman" w:hAnsi="Times New Roman" w:cs="Times New Roman"/>
          <w:sz w:val="24"/>
          <w:szCs w:val="24"/>
          <w:lang w:val="en-US"/>
        </w:rPr>
        <w:t>T-C 32</w:t>
      </w:r>
      <w:r>
        <w:rPr>
          <w:lang w:val="id-ID"/>
        </w:rPr>
        <w:tab/>
      </w:r>
      <w:r>
        <w:rPr>
          <w:rFonts w:hint="default" w:ascii="Times New Roman" w:hAnsi="Times New Roman" w:cs="Times New Roman"/>
          <w:sz w:val="24"/>
          <w:szCs w:val="24"/>
          <w:lang w:val="en-US"/>
        </w:rPr>
        <w:t xml:space="preserve">Usulan Program dan Kegiatan Para pemangku Kepentingan Tahun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2024   .</w:t>
      </w:r>
      <w:r>
        <w:rPr>
          <w:rFonts w:ascii="Times New Roman" w:hAnsi="Times New Roman" w:cs="Times New Roman"/>
          <w:sz w:val="24"/>
          <w:szCs w:val="24"/>
          <w:lang w:val="id-ID"/>
        </w:rPr>
        <w:t>...…</w:t>
      </w:r>
      <w:r>
        <w:rPr>
          <w:rFonts w:hint="default" w:ascii="Times New Roman" w:hAnsi="Times New Roman" w:cs="Times New Roman"/>
          <w:sz w:val="24"/>
          <w:szCs w:val="24"/>
          <w:lang w:val="en-US"/>
        </w:rPr>
        <w:t>…………………………………………………………….</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58</w:t>
      </w:r>
    </w:p>
    <w:p>
      <w:pPr>
        <w:pStyle w:val="6"/>
        <w:ind w:left="120" w:hanging="120" w:hangingChars="50"/>
        <w:rPr>
          <w:rFonts w:hint="default" w:ascii="Times New Roman" w:hAnsi="Times New Roman" w:cs="Times New Roman"/>
          <w:sz w:val="24"/>
          <w:szCs w:val="24"/>
          <w:lang w:val="en-US"/>
        </w:rPr>
      </w:pPr>
      <w:r>
        <w:rPr>
          <w:rFonts w:ascii="Times New Roman" w:hAnsi="Times New Roman" w:cs="Times New Roman"/>
          <w:sz w:val="24"/>
          <w:szCs w:val="24"/>
          <w:lang w:val="id-ID"/>
        </w:rPr>
        <w:t xml:space="preserve">Tabel </w:t>
      </w:r>
      <w:r>
        <w:rPr>
          <w:rFonts w:ascii="Times New Roman" w:hAnsi="Times New Roman" w:cs="Times New Roman"/>
          <w:sz w:val="24"/>
          <w:szCs w:val="24"/>
        </w:rPr>
        <w:t xml:space="preserve"> </w:t>
      </w:r>
      <w:r>
        <w:rPr>
          <w:rFonts w:hint="default" w:ascii="Times New Roman" w:hAnsi="Times New Roman" w:cs="Times New Roman"/>
          <w:sz w:val="24"/>
          <w:szCs w:val="24"/>
          <w:lang w:val="en-US"/>
        </w:rPr>
        <w:t xml:space="preserve">T-C33.1Rumusan Rencana Program DP3AP2KB Tahun 2024 dan Prakiraan Maju </w:t>
      </w:r>
    </w:p>
    <w:p>
      <w:pPr>
        <w:pStyle w:val="6"/>
        <w:ind w:left="720" w:leftChars="0" w:firstLine="7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Tahun  2025   .</w:t>
      </w:r>
      <w:r>
        <w:rPr>
          <w:rFonts w:ascii="Times New Roman" w:hAnsi="Times New Roman" w:cs="Times New Roman"/>
          <w:sz w:val="24"/>
          <w:szCs w:val="24"/>
          <w:lang w:val="id-ID"/>
        </w:rPr>
        <w:t>...…</w:t>
      </w:r>
      <w:r>
        <w:rPr>
          <w:rFonts w:hint="default" w:ascii="Times New Roman" w:hAnsi="Times New Roman" w:cs="Times New Roman"/>
          <w:sz w:val="24"/>
          <w:szCs w:val="24"/>
          <w:lang w:val="en-US"/>
        </w:rPr>
        <w:t>………………………………………………………</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59</w:t>
      </w:r>
    </w:p>
    <w:p>
      <w:pPr>
        <w:pStyle w:val="6"/>
        <w:ind w:left="120" w:hanging="120" w:hangingChars="50"/>
        <w:rPr>
          <w:rFonts w:hint="default" w:ascii="Times New Roman" w:hAnsi="Times New Roman" w:cs="Times New Roman"/>
          <w:sz w:val="24"/>
          <w:szCs w:val="24"/>
          <w:lang w:val="en-US"/>
        </w:rPr>
      </w:pPr>
      <w:r>
        <w:rPr>
          <w:rFonts w:ascii="Times New Roman" w:hAnsi="Times New Roman" w:cs="Times New Roman"/>
          <w:sz w:val="24"/>
          <w:szCs w:val="24"/>
          <w:lang w:val="id-ID"/>
        </w:rPr>
        <w:t xml:space="preserve">Tabel </w:t>
      </w:r>
      <w:r>
        <w:rPr>
          <w:rFonts w:ascii="Times New Roman" w:hAnsi="Times New Roman" w:cs="Times New Roman"/>
          <w:sz w:val="24"/>
          <w:szCs w:val="24"/>
        </w:rPr>
        <w:t xml:space="preserve"> </w:t>
      </w:r>
      <w:r>
        <w:rPr>
          <w:rFonts w:hint="default" w:ascii="Times New Roman" w:hAnsi="Times New Roman" w:cs="Times New Roman"/>
          <w:sz w:val="24"/>
          <w:szCs w:val="24"/>
          <w:lang w:val="en-US"/>
        </w:rPr>
        <w:t xml:space="preserve">T-C33.2Rumusan Rencana Program DP3AP2KB Tahun 2024 yang Mendukung Visi </w:t>
      </w:r>
      <w:r>
        <w:rPr>
          <w:rFonts w:hint="default" w:ascii="Times New Roman" w:hAnsi="Times New Roman" w:cs="Times New Roman"/>
          <w:sz w:val="24"/>
          <w:szCs w:val="24"/>
          <w:lang w:val="en-US"/>
        </w:rPr>
        <w:tab/>
        <w:t/>
      </w:r>
      <w:r>
        <w:rPr>
          <w:rFonts w:hint="default" w:ascii="Times New Roman" w:hAnsi="Times New Roman" w:cs="Times New Roman"/>
          <w:sz w:val="24"/>
          <w:szCs w:val="24"/>
          <w:lang w:val="en-US"/>
        </w:rPr>
        <w:tab/>
        <w:t xml:space="preserve"> Misi, SDGs dan Program  Prioritas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68</w:t>
      </w:r>
      <w:bookmarkStart w:id="0" w:name="_GoBack"/>
      <w:bookmarkEnd w:id="0"/>
    </w:p>
    <w:p>
      <w:pPr>
        <w:pStyle w:val="6"/>
        <w:ind w:left="120" w:firstLine="1438" w:firstLineChars="0"/>
        <w:rPr>
          <w:rFonts w:hint="default" w:ascii="Times New Roman" w:hAnsi="Times New Roman" w:cs="Times New Roman"/>
          <w:sz w:val="24"/>
          <w:szCs w:val="24"/>
          <w:lang w:val="en-US"/>
        </w:rPr>
      </w:pPr>
    </w:p>
    <w:p>
      <w:pPr>
        <w:pStyle w:val="6"/>
        <w:rPr>
          <w:rFonts w:hint="default" w:ascii="Times New Roman" w:hAnsi="Times New Roman" w:cs="Times New Roman"/>
          <w:sz w:val="24"/>
          <w:szCs w:val="24"/>
          <w:lang w:val="en-US"/>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tabs>
          <w:tab w:val="left" w:pos="5200"/>
        </w:tabs>
        <w:jc w:val="center"/>
        <w:rPr>
          <w:rFonts w:ascii="Times New Roman" w:hAnsi="Times New Roman" w:cs="Times New Roman"/>
          <w:sz w:val="24"/>
          <w:szCs w:val="24"/>
          <w:lang w:val="id-ID"/>
        </w:rPr>
      </w:pPr>
      <w:r>
        <w:rPr>
          <w:rFonts w:ascii="Times New Roman" w:hAnsi="Times New Roman" w:cs="Times New Roman"/>
          <w:sz w:val="24"/>
          <w:szCs w:val="24"/>
          <w:lang w:val="id-ID"/>
        </w:rPr>
        <w:t>iii</w:t>
      </w: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rFonts w:ascii="Times New Roman" w:hAnsi="Times New Roman" w:cs="Times New Roman"/>
          <w:sz w:val="24"/>
          <w:szCs w:val="24"/>
          <w:lang w:val="id-ID"/>
        </w:rPr>
      </w:pPr>
    </w:p>
    <w:p>
      <w:pPr>
        <w:pStyle w:val="6"/>
        <w:rPr>
          <w:lang w:val="id-ID"/>
        </w:rPr>
      </w:pPr>
      <w:r>
        <w:rPr>
          <w:lang w:val="id-ID"/>
        </w:rPr>
        <w:tab/>
      </w:r>
      <w:r>
        <w:rPr>
          <w:lang w:val="id-ID"/>
        </w:rPr>
        <w:tab/>
      </w:r>
    </w:p>
    <w:sectPr>
      <w:pgSz w:w="12191" w:h="20163"/>
      <w:pgMar w:top="1701" w:right="1418" w:bottom="1701" w:left="153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EBA"/>
    <w:rsid w:val="00043EBA"/>
    <w:rsid w:val="000C31AE"/>
    <w:rsid w:val="001B05A1"/>
    <w:rsid w:val="001F2BA2"/>
    <w:rsid w:val="002C19BC"/>
    <w:rsid w:val="002D370C"/>
    <w:rsid w:val="003462B2"/>
    <w:rsid w:val="00366579"/>
    <w:rsid w:val="0047642E"/>
    <w:rsid w:val="004B270A"/>
    <w:rsid w:val="004C3615"/>
    <w:rsid w:val="00620068"/>
    <w:rsid w:val="00712A91"/>
    <w:rsid w:val="00764F38"/>
    <w:rsid w:val="007847F0"/>
    <w:rsid w:val="00871F11"/>
    <w:rsid w:val="008A4FFD"/>
    <w:rsid w:val="008B4E45"/>
    <w:rsid w:val="00A44634"/>
    <w:rsid w:val="00BA3898"/>
    <w:rsid w:val="00C521A6"/>
    <w:rsid w:val="00D9041E"/>
    <w:rsid w:val="00EC2548"/>
    <w:rsid w:val="00ED53AD"/>
    <w:rsid w:val="00FE33F5"/>
    <w:rsid w:val="247368F5"/>
    <w:rsid w:val="7DB75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pPr>
      <w:spacing w:after="0" w:line="240" w:lineRule="auto"/>
    </w:pPr>
    <w:rPr>
      <w:rFonts w:ascii="Tahoma" w:hAnsi="Tahoma" w:cs="Tahoma"/>
      <w:sz w:val="16"/>
      <w:szCs w:val="16"/>
    </w:rPr>
  </w:style>
  <w:style w:type="paragraph" w:styleId="5">
    <w:name w:val="List Paragraph"/>
    <w:basedOn w:val="1"/>
    <w:qFormat/>
    <w:uiPriority w:val="34"/>
    <w:pPr>
      <w:ind w:left="720"/>
      <w:contextualSpacing/>
    </w:pPr>
  </w:style>
  <w:style w:type="paragraph" w:styleId="6">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7">
    <w:name w:val="Balloon Text Char"/>
    <w:basedOn w:val="2"/>
    <w:link w:val="4"/>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3</Pages>
  <Words>520</Words>
  <Characters>2968</Characters>
  <Lines>24</Lines>
  <Paragraphs>6</Paragraphs>
  <TotalTime>3</TotalTime>
  <ScaleCrop>false</ScaleCrop>
  <LinksUpToDate>false</LinksUpToDate>
  <CharactersWithSpaces>3482</CharactersWithSpaces>
  <Application>WPS Office_11.2.0.11388_F1E327BC-269C-435d-A152-05C5408002CA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2020-04-26T06:48:00Z</dcterms:created>
  <dc:creator>ismail - [2010]</dc:creator>
  <cp:lastModifiedBy>Dinas P3A P2 KB</cp:lastModifiedBy>
  <cp:lastPrinted>2022-03-14T01:48:00Z</cp:lastPrinted>
  <dcterms:modified xsi:type="dcterms:W3CDTF">2023-08-20T14:12:05Z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1033-11.2.0.11388</vt:lpwstr>
  </property>
  <property fmtid="{D5CDD505-2E9C-101B-9397-08002B2CF9AE}" pid="3" name="ICV">
    <vt:lpwstr>58328EBD736845E7B5FFE40B0682CCBF</vt:lpwstr>
  </property>
</Properties>
</file>